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D61" w:rsidRPr="008A78E1" w:rsidRDefault="00025D61" w:rsidP="00025D61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A78E1">
        <w:rPr>
          <w:rFonts w:ascii="Times New Roman" w:hAnsi="Times New Roman" w:cs="Times New Roman"/>
          <w:b/>
          <w:bCs/>
          <w:sz w:val="32"/>
          <w:szCs w:val="32"/>
        </w:rPr>
        <w:t>12 правил для безопасности печного отопления</w:t>
      </w:r>
      <w:bookmarkStart w:id="0" w:name="_GoBack"/>
      <w:bookmarkEnd w:id="0"/>
    </w:p>
    <w:p w:rsidR="00025D61" w:rsidRPr="00025D61" w:rsidRDefault="00AB4499" w:rsidP="00025D61">
      <w:pPr>
        <w:rPr>
          <w:rFonts w:ascii="Times New Roman" w:hAnsi="Times New Roman" w:cs="Times New Roman"/>
          <w:sz w:val="28"/>
          <w:szCs w:val="28"/>
        </w:rPr>
      </w:pPr>
      <w:r w:rsidRPr="00AB449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130452"/>
            <wp:effectExtent l="0" t="0" r="3175" b="3810"/>
            <wp:docPr id="4" name="Рисунок 4" descr="C:\Users\Пользователь\Documents\ВИКТОРИЯ\2020\Октябрь\27.10.2020\Памятка ПЕЧЬ-КАМИН-Буржуй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Пользователь\Documents\ВИКТОРИЯ\2020\Октябрь\27.10.2020\Памятка ПЕЧЬ-КАМИН-Буржуйка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30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4499" w:rsidRDefault="00025D61" w:rsidP="00025D6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5D61">
        <w:rPr>
          <w:rFonts w:ascii="Times New Roman" w:hAnsi="Times New Roman" w:cs="Times New Roman"/>
          <w:sz w:val="28"/>
          <w:szCs w:val="28"/>
        </w:rPr>
        <w:t>C наступлением первых холодов в России владельцы загородных домов и дач вовсю начинают использовать печное отопление. Печ</w:t>
      </w:r>
      <w:r>
        <w:rPr>
          <w:rFonts w:ascii="Times New Roman" w:hAnsi="Times New Roman" w:cs="Times New Roman"/>
          <w:sz w:val="28"/>
          <w:szCs w:val="28"/>
        </w:rPr>
        <w:t xml:space="preserve">ь </w:t>
      </w:r>
      <w:r w:rsidRPr="00025D61">
        <w:rPr>
          <w:rFonts w:ascii="Times New Roman" w:hAnsi="Times New Roman" w:cs="Times New Roman"/>
          <w:sz w:val="28"/>
          <w:szCs w:val="28"/>
        </w:rPr>
        <w:t>в доме – это прекрасно, уютно, тепло, это особая атмосфера.</w:t>
      </w:r>
      <w:r>
        <w:rPr>
          <w:rFonts w:ascii="Times New Roman" w:hAnsi="Times New Roman" w:cs="Times New Roman"/>
          <w:sz w:val="28"/>
          <w:szCs w:val="28"/>
        </w:rPr>
        <w:t xml:space="preserve"> Однако не следует забывать, </w:t>
      </w:r>
      <w:r w:rsidRPr="00025D61">
        <w:rPr>
          <w:rFonts w:ascii="Times New Roman" w:hAnsi="Times New Roman" w:cs="Times New Roman"/>
          <w:sz w:val="28"/>
          <w:szCs w:val="28"/>
        </w:rPr>
        <w:t>что в частных домах именно печное отопление становится основной причиной пожаров. Точнее, не само отопление, а ошибки и невнимательность при эксплуатации печей.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5D61" w:rsidRPr="00025D61" w:rsidRDefault="00025D61" w:rsidP="00025D6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5D61">
        <w:rPr>
          <w:rFonts w:ascii="Times New Roman" w:hAnsi="Times New Roman" w:cs="Times New Roman"/>
          <w:b/>
          <w:bCs/>
          <w:sz w:val="28"/>
          <w:szCs w:val="28"/>
        </w:rPr>
        <w:t>Чтобы избежать возникновения пожара, не забывайте о простых правилах:</w:t>
      </w:r>
    </w:p>
    <w:p w:rsidR="00025D61" w:rsidRPr="00025D61" w:rsidRDefault="00025D61" w:rsidP="00025D61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25D61">
        <w:rPr>
          <w:rFonts w:ascii="Times New Roman" w:hAnsi="Times New Roman" w:cs="Times New Roman"/>
          <w:sz w:val="28"/>
          <w:szCs w:val="28"/>
        </w:rPr>
        <w:t>Перед началом отопительного сезона каждую печь, а также стеновые дымовые каналы в пределах помещений и особенно дымовые трубы на чердаке и выше кровли необходимо побелить известковым раствором, чтобы на белом фоне можно было заметить появляющиеся черные трещины.</w:t>
      </w:r>
    </w:p>
    <w:p w:rsidR="00025D61" w:rsidRPr="00025D61" w:rsidRDefault="00025D61" w:rsidP="00025D61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25D61">
        <w:rPr>
          <w:rFonts w:ascii="Times New Roman" w:hAnsi="Times New Roman" w:cs="Times New Roman"/>
          <w:sz w:val="28"/>
          <w:szCs w:val="28"/>
        </w:rPr>
        <w:t>Не реже одного раза в три месяца очищайте от скопления сажи дымоходы комнатных печей, иначе сажа может загореться.</w:t>
      </w:r>
    </w:p>
    <w:p w:rsidR="00025D61" w:rsidRPr="00025D61" w:rsidRDefault="00025D61" w:rsidP="00025D61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25D61">
        <w:rPr>
          <w:rFonts w:ascii="Times New Roman" w:hAnsi="Times New Roman" w:cs="Times New Roman"/>
          <w:sz w:val="28"/>
          <w:szCs w:val="28"/>
        </w:rPr>
        <w:t>Не допускайте опасного перекала печи.</w:t>
      </w:r>
    </w:p>
    <w:p w:rsidR="00025D61" w:rsidRPr="00025D61" w:rsidRDefault="00025D61" w:rsidP="00025D61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25D61">
        <w:rPr>
          <w:rFonts w:ascii="Times New Roman" w:hAnsi="Times New Roman" w:cs="Times New Roman"/>
          <w:sz w:val="28"/>
          <w:szCs w:val="28"/>
        </w:rPr>
        <w:t>Топите печь два-три раза в день и не более чем по полтора часа.</w:t>
      </w:r>
    </w:p>
    <w:p w:rsidR="00025D61" w:rsidRPr="00025D61" w:rsidRDefault="00025D61" w:rsidP="00025D61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25D61">
        <w:rPr>
          <w:rFonts w:ascii="Times New Roman" w:hAnsi="Times New Roman" w:cs="Times New Roman"/>
          <w:sz w:val="28"/>
          <w:szCs w:val="28"/>
        </w:rPr>
        <w:lastRenderedPageBreak/>
        <w:t>За 3 часа до отхода ко сну топка печи должна быть прекращена. Не закрывайте заслонку, если топливо полностью не догорело. Иногда эта фатальная ошибка приводит к отравлению угарным газом.</w:t>
      </w:r>
    </w:p>
    <w:p w:rsidR="00025D61" w:rsidRPr="00025D61" w:rsidRDefault="00025D61" w:rsidP="00025D61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25D61">
        <w:rPr>
          <w:rFonts w:ascii="Times New Roman" w:hAnsi="Times New Roman" w:cs="Times New Roman"/>
          <w:sz w:val="28"/>
          <w:szCs w:val="28"/>
        </w:rPr>
        <w:t>Перед топкой необходимо прибить металлический лист размером не менее чем 50х70см.</w:t>
      </w:r>
    </w:p>
    <w:p w:rsidR="00025D61" w:rsidRPr="00025D61" w:rsidRDefault="00025D61" w:rsidP="00025D61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25D61">
        <w:rPr>
          <w:rFonts w:ascii="Times New Roman" w:hAnsi="Times New Roman" w:cs="Times New Roman"/>
          <w:sz w:val="28"/>
          <w:szCs w:val="28"/>
        </w:rPr>
        <w:t>Печь запрещается разжигать легковоспламеняющимися жидкостями — бензином, керосином, маслом, а также дровами, которые не влезают полностью в топку.</w:t>
      </w:r>
    </w:p>
    <w:p w:rsidR="00025D61" w:rsidRPr="00025D61" w:rsidRDefault="00025D61" w:rsidP="00025D61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25D61">
        <w:rPr>
          <w:rFonts w:ascii="Times New Roman" w:hAnsi="Times New Roman" w:cs="Times New Roman"/>
          <w:sz w:val="28"/>
          <w:szCs w:val="28"/>
        </w:rPr>
        <w:t>Не сушите на печи сырые вещи и дрова.</w:t>
      </w:r>
    </w:p>
    <w:p w:rsidR="00025D61" w:rsidRPr="00025D61" w:rsidRDefault="00025D61" w:rsidP="00025D61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25D61">
        <w:rPr>
          <w:rFonts w:ascii="Times New Roman" w:hAnsi="Times New Roman" w:cs="Times New Roman"/>
          <w:sz w:val="28"/>
          <w:szCs w:val="28"/>
        </w:rPr>
        <w:t>Следите, чтобы мебель и занавески находились не менее чем в полуметре от печи.</w:t>
      </w:r>
    </w:p>
    <w:p w:rsidR="00025D61" w:rsidRPr="00025D61" w:rsidRDefault="00025D61" w:rsidP="00025D61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25D61">
        <w:rPr>
          <w:rFonts w:ascii="Times New Roman" w:hAnsi="Times New Roman" w:cs="Times New Roman"/>
          <w:sz w:val="28"/>
          <w:szCs w:val="28"/>
        </w:rPr>
        <w:t>Ни в коем случае не доверяйте детям какую-либо деятельность по отоплению печи и не оставляйте их наедине с затопленной печью одних.</w:t>
      </w:r>
    </w:p>
    <w:p w:rsidR="00723F20" w:rsidRPr="00723F20" w:rsidRDefault="00025D61" w:rsidP="00723F20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23F20">
        <w:rPr>
          <w:rFonts w:ascii="Times New Roman" w:hAnsi="Times New Roman" w:cs="Times New Roman"/>
          <w:sz w:val="28"/>
          <w:szCs w:val="28"/>
        </w:rPr>
        <w:t xml:space="preserve">Ремонт печей и печную кладку доверяйте только специалистам-печникам, </w:t>
      </w:r>
      <w:r w:rsidR="00723F20">
        <w:rPr>
          <w:rFonts w:ascii="Times New Roman" w:hAnsi="Times New Roman" w:cs="Times New Roman"/>
          <w:sz w:val="28"/>
          <w:szCs w:val="28"/>
        </w:rPr>
        <w:t xml:space="preserve">запрещено </w:t>
      </w:r>
      <w:r w:rsidR="00723F20" w:rsidRPr="00723F20">
        <w:rPr>
          <w:rFonts w:ascii="Times New Roman" w:hAnsi="Times New Roman" w:cs="Times New Roman"/>
          <w:sz w:val="28"/>
          <w:szCs w:val="28"/>
        </w:rPr>
        <w:t>использовать металлические печи кустарного производства, если они не отвечают нормативам безопасности</w:t>
      </w:r>
      <w:r w:rsidR="00AB4499">
        <w:rPr>
          <w:rFonts w:ascii="Times New Roman" w:hAnsi="Times New Roman" w:cs="Times New Roman"/>
          <w:sz w:val="28"/>
          <w:szCs w:val="28"/>
        </w:rPr>
        <w:t>.</w:t>
      </w:r>
    </w:p>
    <w:p w:rsidR="00025D61" w:rsidRPr="00723F20" w:rsidRDefault="00025D61" w:rsidP="00A733A9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23F20">
        <w:rPr>
          <w:rFonts w:ascii="Times New Roman" w:hAnsi="Times New Roman" w:cs="Times New Roman"/>
          <w:sz w:val="28"/>
          <w:szCs w:val="28"/>
        </w:rPr>
        <w:t>Держите недалеко от печи огнетушители.</w:t>
      </w:r>
    </w:p>
    <w:p w:rsidR="00AB4499" w:rsidRDefault="00AB4499" w:rsidP="00AB449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25D61" w:rsidRDefault="00AB4499" w:rsidP="00AB449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025D61" w:rsidRPr="00025D61">
        <w:rPr>
          <w:rFonts w:ascii="Times New Roman" w:hAnsi="Times New Roman" w:cs="Times New Roman"/>
          <w:sz w:val="28"/>
          <w:szCs w:val="28"/>
        </w:rPr>
        <w:t xml:space="preserve">облюдение </w:t>
      </w:r>
      <w:r>
        <w:rPr>
          <w:rFonts w:ascii="Times New Roman" w:hAnsi="Times New Roman" w:cs="Times New Roman"/>
          <w:sz w:val="28"/>
          <w:szCs w:val="28"/>
        </w:rPr>
        <w:t xml:space="preserve">данных правил </w:t>
      </w:r>
      <w:r w:rsidR="00025D61" w:rsidRPr="00025D61">
        <w:rPr>
          <w:rFonts w:ascii="Times New Roman" w:hAnsi="Times New Roman" w:cs="Times New Roman"/>
          <w:sz w:val="28"/>
          <w:szCs w:val="28"/>
        </w:rPr>
        <w:t>позволит вам избежать множества проблем. Пусть огонь вашего очага будет надёжным и безопасным!</w:t>
      </w:r>
    </w:p>
    <w:p w:rsidR="008A78E1" w:rsidRDefault="008A78E1" w:rsidP="008A78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ОГПС Всеволожского района напоминает:</w:t>
      </w:r>
    </w:p>
    <w:p w:rsidR="008A78E1" w:rsidRDefault="008A78E1" w:rsidP="008A78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 возникновении любой чрезвычайной ситуации или происшествия необходимо срочно звонить в службу спасения по телефонам "01" или "101".</w:t>
      </w:r>
    </w:p>
    <w:p w:rsidR="008A78E1" w:rsidRDefault="008A78E1" w:rsidP="008A78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Владельцам мобильных телефонов следует набрать номер "101", "112" или 8 (813-70) 40-829</w:t>
      </w:r>
    </w:p>
    <w:p w:rsidR="008A78E1" w:rsidRPr="00025D61" w:rsidRDefault="008A78E1" w:rsidP="00AB449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87DDD" w:rsidRPr="00025D61" w:rsidRDefault="00087DDD" w:rsidP="00025D6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87DDD" w:rsidRPr="00025D61" w:rsidSect="00025D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325FB"/>
    <w:multiLevelType w:val="multilevel"/>
    <w:tmpl w:val="7CE01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E246EB"/>
    <w:multiLevelType w:val="multilevel"/>
    <w:tmpl w:val="C84241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5ED"/>
    <w:rsid w:val="00025D61"/>
    <w:rsid w:val="00087DDD"/>
    <w:rsid w:val="001E45ED"/>
    <w:rsid w:val="00723F20"/>
    <w:rsid w:val="008A78E1"/>
    <w:rsid w:val="00AB4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7298EB-2AB8-4FB8-B009-F31F8F13E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5D6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24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57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06487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92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55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063266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731939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463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83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81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547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2020-10-23T11:56:00Z</dcterms:created>
  <dcterms:modified xsi:type="dcterms:W3CDTF">2020-10-23T12:10:00Z</dcterms:modified>
</cp:coreProperties>
</file>