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A2" w:rsidRPr="003143A2" w:rsidRDefault="003143A2" w:rsidP="003143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43A2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Информационное письмо</w:t>
      </w:r>
    </w:p>
    <w:p w:rsidR="002E436C" w:rsidRPr="002E436C" w:rsidRDefault="002E436C" w:rsidP="002E43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436C">
        <w:rPr>
          <w:rFonts w:ascii="Times New Roman" w:hAnsi="Times New Roman"/>
          <w:sz w:val="28"/>
          <w:szCs w:val="28"/>
          <w:lang w:eastAsia="ru-RU" w:bidi="ru-RU"/>
        </w:rPr>
        <w:t>В соответствии с указанием Губернатора Ленинградской области А.Ю. Дрозденко по итогам совещания по вопросам предоставления социально ориентированным некоммерческим организациям субсидий из областного бюджета Ленинградской области на реализацию ими социальных проектов, Комитет по печати и связям с общественностью Ленинградской области, в целях создания условий для эффективного развития гражданского общества и общественных инициатив в Ленинградской области и осуществления общественными организациями социально значимой деятельности б июля 2015 года объявляет о старте открытого публичного конкурса по предоставлению социально ориентированным некоммерческим организациям грантов Губернатора Ленинградской области по разработке и реализ</w:t>
      </w:r>
      <w:r w:rsidR="00175D07">
        <w:rPr>
          <w:rFonts w:ascii="Times New Roman" w:hAnsi="Times New Roman"/>
          <w:sz w:val="28"/>
          <w:szCs w:val="28"/>
          <w:lang w:eastAsia="ru-RU" w:bidi="ru-RU"/>
        </w:rPr>
        <w:t>ации социальных проек</w:t>
      </w:r>
      <w:r w:rsidRPr="002E436C">
        <w:rPr>
          <w:rFonts w:ascii="Times New Roman" w:hAnsi="Times New Roman"/>
          <w:sz w:val="28"/>
          <w:szCs w:val="28"/>
          <w:lang w:eastAsia="ru-RU" w:bidi="ru-RU"/>
        </w:rPr>
        <w:t>тов</w:t>
      </w:r>
      <w:r w:rsidR="00175D07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2E436C" w:rsidRPr="002E436C" w:rsidRDefault="002E436C" w:rsidP="002E43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436C">
        <w:rPr>
          <w:rFonts w:ascii="Times New Roman" w:hAnsi="Times New Roman"/>
          <w:sz w:val="28"/>
          <w:szCs w:val="28"/>
          <w:lang w:eastAsia="ru-RU" w:bidi="ru-RU"/>
        </w:rPr>
        <w:t xml:space="preserve">В конкурсе могут принять участие социально ориентированные некоммерческие организации, зарегистрированные </w:t>
      </w:r>
      <w:r w:rsidRPr="002E436C">
        <w:rPr>
          <w:rStyle w:val="115pt0pt"/>
          <w:b w:val="0"/>
          <w:i w:val="0"/>
          <w:sz w:val="28"/>
          <w:szCs w:val="28"/>
        </w:rPr>
        <w:t>в</w:t>
      </w:r>
      <w:r w:rsidRPr="002E436C">
        <w:rPr>
          <w:rFonts w:ascii="Times New Roman" w:hAnsi="Times New Roman"/>
          <w:sz w:val="28"/>
          <w:szCs w:val="28"/>
          <w:lang w:eastAsia="ru-RU" w:bidi="ru-RU"/>
        </w:rPr>
        <w:t xml:space="preserve"> установленн</w:t>
      </w:r>
      <w:r w:rsidR="00175D07">
        <w:rPr>
          <w:rFonts w:ascii="Times New Roman" w:hAnsi="Times New Roman"/>
          <w:sz w:val="28"/>
          <w:szCs w:val="28"/>
          <w:lang w:eastAsia="ru-RU" w:bidi="ru-RU"/>
        </w:rPr>
        <w:t>ом законодательством РФ порядке.</w:t>
      </w:r>
    </w:p>
    <w:p w:rsidR="002E436C" w:rsidRPr="002E436C" w:rsidRDefault="002E436C" w:rsidP="002E43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436C">
        <w:rPr>
          <w:rFonts w:ascii="Times New Roman" w:hAnsi="Times New Roman"/>
          <w:sz w:val="28"/>
          <w:szCs w:val="28"/>
          <w:lang w:eastAsia="ru-RU" w:bidi="ru-RU"/>
        </w:rPr>
        <w:t>Гра</w:t>
      </w:r>
      <w:r w:rsidR="00635FF4">
        <w:rPr>
          <w:rFonts w:ascii="Times New Roman" w:hAnsi="Times New Roman"/>
          <w:sz w:val="28"/>
          <w:szCs w:val="28"/>
          <w:lang w:eastAsia="ru-RU" w:bidi="ru-RU"/>
        </w:rPr>
        <w:t>н</w:t>
      </w:r>
      <w:bookmarkStart w:id="0" w:name="_GoBack"/>
      <w:bookmarkEnd w:id="0"/>
      <w:r w:rsidRPr="002E436C">
        <w:rPr>
          <w:rFonts w:ascii="Times New Roman" w:hAnsi="Times New Roman"/>
          <w:sz w:val="28"/>
          <w:szCs w:val="28"/>
          <w:lang w:eastAsia="ru-RU" w:bidi="ru-RU"/>
        </w:rPr>
        <w:t>ты Губернатора Ленинградской области предоставляются социально ориентированным некоммерческим организациям для реализации социальных проектов в рамках следующих направлений: развитие молодежного движения и поддержка молодежных инициатив, развитие культуры и искусства, поддержка детей-сирот и детей, оставшихся без попечения родителей, развитие института приемной семьи, развитие, местных инициатив, проекты в сфере социального обслуживания населения. Общий объем субсидий, предоставляемых в рамках конкурса грантов Губернатора в 2015 году, составит 10 000,0 тыс. руб.</w:t>
      </w:r>
    </w:p>
    <w:p w:rsidR="002E436C" w:rsidRPr="002E436C" w:rsidRDefault="002E436C" w:rsidP="002E43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436C">
        <w:rPr>
          <w:rFonts w:ascii="Times New Roman" w:hAnsi="Times New Roman"/>
          <w:sz w:val="28"/>
          <w:szCs w:val="28"/>
          <w:lang w:eastAsia="ru-RU" w:bidi="ru-RU"/>
        </w:rPr>
        <w:t>Для участия в конкурсном отборе некоммерческим организациям необх</w:t>
      </w:r>
      <w:r>
        <w:rPr>
          <w:rFonts w:ascii="Times New Roman" w:hAnsi="Times New Roman"/>
          <w:sz w:val="28"/>
          <w:szCs w:val="28"/>
          <w:lang w:eastAsia="ru-RU" w:bidi="ru-RU"/>
        </w:rPr>
        <w:t>одимо представить заявку, а так</w:t>
      </w:r>
      <w:r w:rsidRPr="002E436C">
        <w:rPr>
          <w:rFonts w:ascii="Times New Roman" w:hAnsi="Times New Roman"/>
          <w:sz w:val="28"/>
          <w:szCs w:val="28"/>
          <w:lang w:eastAsia="ru-RU" w:bidi="ru-RU"/>
        </w:rPr>
        <w:t xml:space="preserve">же соответствовать условиям проведения конкурсного отбора (информация размещена на сайте Правительства Ленинградской области </w:t>
      </w:r>
      <w:hyperlink r:id="rId4" w:history="1">
        <w:r w:rsidRPr="002E436C">
          <w:rPr>
            <w:rStyle w:val="a3"/>
            <w:rFonts w:ascii="Times New Roman" w:hAnsi="Times New Roman"/>
            <w:sz w:val="28"/>
            <w:szCs w:val="28"/>
            <w:lang w:val="en-US" w:bidi="en-US"/>
          </w:rPr>
          <w:t>www</w:t>
        </w:r>
        <w:r w:rsidRPr="002E436C">
          <w:rPr>
            <w:rStyle w:val="a3"/>
            <w:rFonts w:ascii="Times New Roman" w:hAnsi="Times New Roman"/>
            <w:sz w:val="28"/>
            <w:szCs w:val="28"/>
            <w:lang w:bidi="en-US"/>
          </w:rPr>
          <w:t>.</w:t>
        </w:r>
        <w:proofErr w:type="spellStart"/>
        <w:r w:rsidRPr="002E436C">
          <w:rPr>
            <w:rStyle w:val="a3"/>
            <w:rFonts w:ascii="Times New Roman" w:hAnsi="Times New Roman"/>
            <w:sz w:val="28"/>
            <w:szCs w:val="28"/>
            <w:lang w:val="en-US" w:bidi="en-US"/>
          </w:rPr>
          <w:t>lenobl</w:t>
        </w:r>
        <w:proofErr w:type="spellEnd"/>
        <w:r w:rsidRPr="002E436C">
          <w:rPr>
            <w:rStyle w:val="a3"/>
            <w:rFonts w:ascii="Times New Roman" w:hAnsi="Times New Roman"/>
            <w:sz w:val="28"/>
            <w:szCs w:val="28"/>
            <w:lang w:bidi="en-US"/>
          </w:rPr>
          <w:t>.</w:t>
        </w:r>
        <w:r w:rsidRPr="002E436C">
          <w:rPr>
            <w:rStyle w:val="a3"/>
            <w:rFonts w:ascii="Times New Roman" w:hAnsi="Times New Roman"/>
            <w:sz w:val="28"/>
            <w:szCs w:val="28"/>
            <w:lang w:val="en-US" w:bidi="en-US"/>
          </w:rPr>
          <w:t>ru</w:t>
        </w:r>
      </w:hyperlink>
      <w:r w:rsidRPr="002E436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2E436C">
        <w:rPr>
          <w:rFonts w:ascii="Times New Roman" w:hAnsi="Times New Roman"/>
          <w:sz w:val="28"/>
          <w:szCs w:val="28"/>
          <w:lang w:eastAsia="ru-RU" w:bidi="ru-RU"/>
        </w:rPr>
        <w:t xml:space="preserve">в разделе «Гражданское общество», подразделе «Субсидии на проекты социально ориентированных некоммерческих организаций»), </w:t>
      </w:r>
      <w:r>
        <w:rPr>
          <w:rFonts w:ascii="Times New Roman" w:hAnsi="Times New Roman"/>
          <w:sz w:val="28"/>
          <w:szCs w:val="28"/>
          <w:lang w:eastAsia="ru-RU" w:bidi="ru-RU"/>
        </w:rPr>
        <w:t>с</w:t>
      </w:r>
      <w:r w:rsidRPr="002E436C">
        <w:rPr>
          <w:rFonts w:ascii="Times New Roman" w:hAnsi="Times New Roman"/>
          <w:sz w:val="28"/>
          <w:szCs w:val="28"/>
          <w:lang w:eastAsia="ru-RU" w:bidi="ru-RU"/>
        </w:rPr>
        <w:t>рок подачи заявок не позднее 04 августа 2015 года.</w:t>
      </w:r>
    </w:p>
    <w:p w:rsidR="002E436C" w:rsidRPr="002E436C" w:rsidRDefault="002E436C" w:rsidP="002E436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436C">
        <w:rPr>
          <w:rFonts w:ascii="Times New Roman" w:hAnsi="Times New Roman"/>
          <w:sz w:val="28"/>
          <w:szCs w:val="28"/>
          <w:lang w:eastAsia="ru-RU" w:bidi="ru-RU"/>
        </w:rPr>
        <w:t>Заявки на участие в конкурсе принимаются по адресу: Санкт-Петербург» ул.Смольного, д. 3 каб.3-111. Прием заявок осуществляется с 9.00 до 18.00 часов ежедневно кроме субботы и воскресенья. Контактное лицо по вопросам проведения конкурса - начальник отдела по работе с общественными объединениями комитета по печати и связям с общественностью Мартышек Игорь Валерьевич, тел. (812) 400-39-72,400-39-67.</w:t>
      </w:r>
    </w:p>
    <w:p w:rsidR="003143A2" w:rsidRPr="00F16BCE" w:rsidRDefault="003143A2" w:rsidP="003143A2">
      <w:pPr>
        <w:spacing w:after="0"/>
        <w:jc w:val="both"/>
        <w:rPr>
          <w:rFonts w:ascii="Times New Roman" w:hAnsi="Times New Roman"/>
          <w:sz w:val="20"/>
          <w:szCs w:val="28"/>
        </w:rPr>
      </w:pPr>
    </w:p>
    <w:sectPr w:rsidR="003143A2" w:rsidRPr="00F16BCE" w:rsidSect="0080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802"/>
    <w:rsid w:val="00030407"/>
    <w:rsid w:val="000F26C6"/>
    <w:rsid w:val="00175D07"/>
    <w:rsid w:val="001B7E9B"/>
    <w:rsid w:val="001F0182"/>
    <w:rsid w:val="002E436C"/>
    <w:rsid w:val="003143A2"/>
    <w:rsid w:val="00536EB2"/>
    <w:rsid w:val="00543AEF"/>
    <w:rsid w:val="00635FF4"/>
    <w:rsid w:val="00644802"/>
    <w:rsid w:val="00720F62"/>
    <w:rsid w:val="007D1579"/>
    <w:rsid w:val="008042FE"/>
    <w:rsid w:val="0080472D"/>
    <w:rsid w:val="009472A4"/>
    <w:rsid w:val="009728EC"/>
    <w:rsid w:val="009B0D52"/>
    <w:rsid w:val="009D03CA"/>
    <w:rsid w:val="00AC7011"/>
    <w:rsid w:val="00AF338C"/>
    <w:rsid w:val="00AF5377"/>
    <w:rsid w:val="00C808BD"/>
    <w:rsid w:val="00CB79BF"/>
    <w:rsid w:val="00D109FA"/>
    <w:rsid w:val="00E40739"/>
    <w:rsid w:val="00F16BCE"/>
    <w:rsid w:val="00F3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42FE"/>
    <w:pPr>
      <w:ind w:left="720"/>
      <w:contextualSpacing/>
    </w:pPr>
  </w:style>
  <w:style w:type="character" w:styleId="a3">
    <w:name w:val="Hyperlink"/>
    <w:basedOn w:val="a0"/>
    <w:uiPriority w:val="99"/>
    <w:unhideWhenUsed/>
    <w:rsid w:val="008042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2FE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030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2E43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0pt">
    <w:name w:val="Основной текст + 11;5 pt;Полужирный;Курсив;Интервал 0 pt"/>
    <w:basedOn w:val="a7"/>
    <w:rsid w:val="002E436C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E436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hAnsi="Times New Roman"/>
    </w:rPr>
  </w:style>
  <w:style w:type="paragraph" w:styleId="a8">
    <w:name w:val="No Spacing"/>
    <w:uiPriority w:val="1"/>
    <w:qFormat/>
    <w:rsid w:val="002E436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</dc:creator>
  <cp:lastModifiedBy>Пользователь</cp:lastModifiedBy>
  <cp:revision>2</cp:revision>
  <cp:lastPrinted>2015-07-07T06:54:00Z</cp:lastPrinted>
  <dcterms:created xsi:type="dcterms:W3CDTF">2015-07-08T12:17:00Z</dcterms:created>
  <dcterms:modified xsi:type="dcterms:W3CDTF">2015-07-08T12:17:00Z</dcterms:modified>
</cp:coreProperties>
</file>