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0A7AB7" w:rsidRDefault="00DC0AF9" w:rsidP="000A7AB7">
      <w:pPr>
        <w:jc w:val="left"/>
        <w:rPr>
          <w:rFonts w:ascii="Times New Roman" w:hAnsi="Times New Roman" w:cs="Times New Roman"/>
        </w:rPr>
      </w:pPr>
      <w:r w:rsidRPr="000A7AB7">
        <w:rPr>
          <w:rFonts w:ascii="Times New Roman" w:hAnsi="Times New Roman" w:cs="Times New Roman"/>
          <w:b/>
        </w:rPr>
        <w:t>Порядок индексации страховой пенсии работающим пенсионерам после их увольнения.</w:t>
      </w:r>
      <w:r w:rsidRPr="000A7AB7">
        <w:rPr>
          <w:rFonts w:ascii="Times New Roman" w:hAnsi="Times New Roman" w:cs="Times New Roman"/>
          <w:b/>
        </w:rPr>
        <w:br/>
      </w:r>
      <w:r w:rsidRPr="000A7AB7">
        <w:rPr>
          <w:rFonts w:ascii="Times New Roman" w:hAnsi="Times New Roman" w:cs="Times New Roman"/>
        </w:rPr>
        <w:br/>
        <w:t>В связи с возникающими вопросами по порядку индексации страховых пенсий работающим пенсионерам после прекращения ими работы, разъясняем предусмотренный пенсионным законодательством порядок индексации.</w:t>
      </w:r>
      <w:r w:rsidRPr="000A7AB7">
        <w:rPr>
          <w:rFonts w:ascii="Times New Roman" w:hAnsi="Times New Roman" w:cs="Times New Roman"/>
        </w:rPr>
        <w:br/>
      </w:r>
      <w:r w:rsidRPr="000A7AB7">
        <w:rPr>
          <w:rFonts w:ascii="Times New Roman" w:hAnsi="Times New Roman" w:cs="Times New Roman"/>
        </w:rPr>
        <w:br/>
        <w:t>Согласно нормам Федерального закона от 28 декабря 2013 года №400-ФЗ «О страховых пенсиях», с 2016 года работающие пенсионеры получают страховую пенсию и фиксированную выплату к ней без учета проводимых индексаций. Когда пенсионер прекращает трудовую деятельность, он начинает получать пенсию в полном размере с учетом всех индексаций, имевших место в период его работы, по истечении трех месяцев с месяца увольнения.</w:t>
      </w:r>
      <w:r w:rsidRPr="000A7AB7">
        <w:rPr>
          <w:rFonts w:ascii="Times New Roman" w:hAnsi="Times New Roman" w:cs="Times New Roman"/>
        </w:rPr>
        <w:br/>
      </w:r>
      <w:r w:rsidRPr="000A7AB7">
        <w:rPr>
          <w:rFonts w:ascii="Times New Roman" w:hAnsi="Times New Roman" w:cs="Times New Roman"/>
        </w:rPr>
        <w:br/>
        <w:t>С января 2018 года, после прекращения пенсионером трудовой деятельности, полный размер пенсии с учетом всех индексаций выплачивается за период с 1-го числа месяца после увольнения. Это стало возможным благодаря принятию 1 июля 2017 года Федерального закона № 134-ФЗ «О внесении изменения в статью 26.1 Федерального закона «О страховых пенсиях»».</w:t>
      </w:r>
      <w:r w:rsidRPr="000A7AB7">
        <w:rPr>
          <w:rFonts w:ascii="Times New Roman" w:hAnsi="Times New Roman" w:cs="Times New Roman"/>
        </w:rPr>
        <w:br/>
      </w:r>
      <w:r w:rsidRPr="000A7AB7">
        <w:rPr>
          <w:rFonts w:ascii="Times New Roman" w:hAnsi="Times New Roman" w:cs="Times New Roman"/>
        </w:rPr>
        <w:br/>
        <w:t>Увеличенный размер пенсии выплачивается, начиная с четвёртого месяца с момента увольнения. Этот порядок законодательно закреплен для обработки ежемесячных отчетов работодателей о работающих у них пенсионерах в ПФР. Именно на основании таких отчетов выносятся решения об увеличении пенсии.</w:t>
      </w:r>
      <w:r w:rsidRPr="000A7AB7">
        <w:rPr>
          <w:rFonts w:ascii="Times New Roman" w:hAnsi="Times New Roman" w:cs="Times New Roman"/>
        </w:rPr>
        <w:br/>
      </w:r>
      <w:r w:rsidRPr="000A7AB7">
        <w:rPr>
          <w:rFonts w:ascii="Times New Roman" w:hAnsi="Times New Roman" w:cs="Times New Roman"/>
        </w:rPr>
        <w:br/>
        <w:t xml:space="preserve">К примеру, пенсионеры, уволившиеся в сентябре, в октябрьской отчётности работодателя за сентябрь ещё числятся </w:t>
      </w:r>
      <w:proofErr w:type="gramStart"/>
      <w:r w:rsidRPr="000A7AB7">
        <w:rPr>
          <w:rFonts w:ascii="Times New Roman" w:hAnsi="Times New Roman" w:cs="Times New Roman"/>
        </w:rPr>
        <w:t>работающими</w:t>
      </w:r>
      <w:proofErr w:type="gramEnd"/>
      <w:r w:rsidRPr="000A7AB7">
        <w:rPr>
          <w:rFonts w:ascii="Times New Roman" w:hAnsi="Times New Roman" w:cs="Times New Roman"/>
        </w:rPr>
        <w:t>. В ноябре организация отчитывается за октябрь и ПФР «видит», что гражданин уже не работает. В декабре принимается решение и производится индексация, в январе выплачивается проиндексированная пенсия и дополнительно к ней доплата за три прошедших после увольнения месяца – октябрь, ноябрь, декабрь.</w:t>
      </w:r>
      <w:r w:rsidRPr="000A7AB7">
        <w:rPr>
          <w:rFonts w:ascii="Times New Roman" w:hAnsi="Times New Roman" w:cs="Times New Roman"/>
        </w:rPr>
        <w:br/>
      </w:r>
      <w:r w:rsidRPr="000A7AB7">
        <w:rPr>
          <w:rFonts w:ascii="Times New Roman" w:hAnsi="Times New Roman" w:cs="Times New Roman"/>
        </w:rPr>
        <w:br/>
        <w:t>Данная мера касается только получателей страхового обеспечения по старости, по инвалидности, по потере кормильца. Гражданам, получающим пенсии по государственному обеспечению (в том числе и социальному), выплаты индексируются независимо от осуществления трудовой деятельности.</w:t>
      </w:r>
    </w:p>
    <w:p w:rsidR="000A7AB7" w:rsidRPr="000A7AB7" w:rsidRDefault="000A7AB7">
      <w:pPr>
        <w:jc w:val="left"/>
        <w:rPr>
          <w:rFonts w:ascii="Times New Roman" w:hAnsi="Times New Roman" w:cs="Times New Roman"/>
        </w:rPr>
      </w:pPr>
    </w:p>
    <w:sectPr w:rsidR="000A7AB7" w:rsidRPr="000A7AB7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AF9"/>
    <w:rsid w:val="000A7AB7"/>
    <w:rsid w:val="00115F24"/>
    <w:rsid w:val="0070277F"/>
    <w:rsid w:val="00DC0AF9"/>
    <w:rsid w:val="00FC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4</cp:revision>
  <dcterms:created xsi:type="dcterms:W3CDTF">2020-10-16T08:09:00Z</dcterms:created>
  <dcterms:modified xsi:type="dcterms:W3CDTF">2020-10-16T08:11:00Z</dcterms:modified>
</cp:coreProperties>
</file>