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24" w:rsidRDefault="0074634C" w:rsidP="0074634C">
      <w:pPr>
        <w:jc w:val="left"/>
      </w:pPr>
      <w:r>
        <w:t>Досрочная пенсия родителям ребенка-инвалида.</w:t>
      </w:r>
      <w:r>
        <w:br/>
      </w:r>
      <w:r>
        <w:br/>
      </w:r>
      <w:r>
        <w:br/>
        <w:t xml:space="preserve">Информируем о праве на досрочную пенсию родителям, </w:t>
      </w:r>
      <w:proofErr w:type="gramStart"/>
      <w:r>
        <w:t>имеющих</w:t>
      </w:r>
      <w:proofErr w:type="gramEnd"/>
      <w:r>
        <w:t xml:space="preserve"> ребенка-инвалида. </w:t>
      </w:r>
      <w:r>
        <w:br/>
      </w:r>
      <w:r>
        <w:br/>
        <w:t xml:space="preserve">Воспитание детей инвалидов требует постоянного присмотра за ними, поэтому родителям таких несовершеннолетних приходится много времени тратить на них, в результате снижая период своей трудовой деятельности. </w:t>
      </w:r>
      <w:r>
        <w:br/>
      </w:r>
      <w:r>
        <w:br/>
        <w:t xml:space="preserve">Именно поэтому для таких родителей государством предусмотрена особая мера поддержки – они могут выйти на пенсию досрочно. </w:t>
      </w:r>
      <w:r>
        <w:br/>
      </w:r>
      <w:r>
        <w:br/>
        <w:t xml:space="preserve">Выйти на пенсию досрочно (мама – в 50 лет, папа – в 55 лет) может один из родителей инвалида с детства при соблюдении двух условий: </w:t>
      </w:r>
      <w:r>
        <w:br/>
      </w:r>
      <w:r>
        <w:br/>
        <w:t xml:space="preserve">- воспитание ребенка-инвалида до достижения им возраста 8 лет; </w:t>
      </w:r>
      <w:r>
        <w:br/>
      </w:r>
      <w:r>
        <w:br/>
        <w:t xml:space="preserve">- наличие необходимого страхового стажа. Для мамы минимальный страховой стаж составляет 15 лет, для папы – 20 лет. </w:t>
      </w:r>
      <w:r>
        <w:br/>
      </w:r>
      <w:r>
        <w:br/>
        <w:t xml:space="preserve">При этом неважно, в каком именно возрасте ребенок был признан инвалидом и как долго им оставался. </w:t>
      </w:r>
      <w:r>
        <w:br/>
      </w:r>
      <w:r>
        <w:br/>
        <w:t>На досрочную пенсию по старости на таких же условиях, как и родители, могут претендовать опекуны инвалидов с детства. Для них пенсионный возраст уменьшается на 1 год за каждые 1,5 года опеки (но не более чем на 5 лет в общей сложности). При этом опекунство должно быть установлено до того, как ребенку исполнится 8 лет.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34C"/>
    <w:rsid w:val="00115F24"/>
    <w:rsid w:val="0070277F"/>
    <w:rsid w:val="0074634C"/>
    <w:rsid w:val="00FA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2020-11-02T09:25:00Z</dcterms:created>
  <dcterms:modified xsi:type="dcterms:W3CDTF">2020-11-02T09:25:00Z</dcterms:modified>
</cp:coreProperties>
</file>