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50" w:rsidRPr="00832950" w:rsidRDefault="00832950" w:rsidP="00832950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29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Родителям и опекунам детей-инвалидов – пенсия досрочно</w:t>
      </w:r>
    </w:p>
    <w:p w:rsidR="00832950" w:rsidRPr="00832950" w:rsidRDefault="00832950" w:rsidP="0083295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32950" w:rsidRPr="00832950" w:rsidRDefault="00832950" w:rsidP="008329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Отделение ПФР по 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Санкт-Петербургу и Ленинградской </w:t>
      </w: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области напоминает, что в семьях, воспитавших ребенка-инвалида до возраста 8 лет, один из родителей может выйти на пенсию раньше. В каком возрасте ребенок был признан инвалидом и как долго им оставался, не имеет значения.</w:t>
      </w:r>
    </w:p>
    <w:p w:rsidR="00832950" w:rsidRPr="00832950" w:rsidRDefault="00832950" w:rsidP="008329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 соответствии с Федеральным законом от 28.12.2013 № 400-ФЗ «О страховых пенсиях» право на досрочную пенсию имеют:</w:t>
      </w:r>
    </w:p>
    <w:p w:rsidR="00832950" w:rsidRPr="00832950" w:rsidRDefault="00832950" w:rsidP="008329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мама ребенка-инвалида, имеющая минимальный необходимый страховой стаж 15 лет, – в 50 лет;</w:t>
      </w:r>
    </w:p>
    <w:p w:rsidR="00832950" w:rsidRPr="00832950" w:rsidRDefault="00832950" w:rsidP="008329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папа ребенка-инвалида, у которого страховой стаж составляет не менее 20 лет, – в 55 лет.</w:t>
      </w:r>
    </w:p>
    <w:p w:rsidR="00832950" w:rsidRPr="00832950" w:rsidRDefault="00832950" w:rsidP="008329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b/>
          <w:bCs/>
          <w:i/>
          <w:iCs/>
          <w:color w:val="212121"/>
          <w:sz w:val="24"/>
          <w:szCs w:val="24"/>
          <w:lang w:eastAsia="ru-RU"/>
        </w:rPr>
        <w:t>Помимо минимального количества страхового стажа, еще одним условием выхода на досрочную пенсию является необходимое</w:t>
      </w: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  <w:r w:rsidRPr="00832950">
        <w:rPr>
          <w:rFonts w:ascii="Arial" w:eastAsia="Times New Roman" w:hAnsi="Arial" w:cs="Arial"/>
          <w:b/>
          <w:bCs/>
          <w:i/>
          <w:iCs/>
          <w:color w:val="212121"/>
          <w:sz w:val="24"/>
          <w:szCs w:val="24"/>
          <w:lang w:eastAsia="ru-RU"/>
        </w:rPr>
        <w:t>количество индивидуальных пенсионных коэффициентов. В 2021 году это 21 коэффициент, их количество будет постепенно увеличиваться, пока не станет равным 30.</w:t>
      </w:r>
    </w:p>
    <w:p w:rsidR="00832950" w:rsidRPr="00832950" w:rsidRDefault="00832950" w:rsidP="008329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досрочную пенсию может выйти сначала мама, затем папа, при условии отказа матери от данного вида пенсии или ее перехода на другой вид. Например, мама выходит на досрочную пенсию в возрасте 50 лет, затем достигает общеустановленного пенсионного возраста, в то время как отец ребенка в возрасте 55 лет и старше еще не достиг общеустановленного пенсионного возраста. В таком случае он может воспользоваться правом выйти на досрочную пенсию.</w:t>
      </w:r>
    </w:p>
    <w:p w:rsidR="00832950" w:rsidRPr="00832950" w:rsidRDefault="00832950" w:rsidP="008329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таких же условиях, что и родители, претендовать на досрочную пенсию по старости могут опекуны инвалидов с детства, или лица, являвшиеся опекунами инвалидов с детства, воспитавшие их до достижения ими возраста 8 лет. Для них пенсионный возраст уменьшается на 1 год за каждые 1,5 года опеки (но не более чем на пять лет в общей сложности).</w:t>
      </w:r>
    </w:p>
    <w:p w:rsidR="00832950" w:rsidRPr="00832950" w:rsidRDefault="00832950" w:rsidP="008329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Отметим, что период ухода неработающего трудоспособного лица за ребенком-инвалидом засчитывается в страховой стаж. За </w:t>
      </w:r>
      <w:proofErr w:type="gramStart"/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каждый полный год</w:t>
      </w:r>
      <w:proofErr w:type="gramEnd"/>
      <w:r w:rsidRPr="0083295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ухода начисляется 1,8 пенсионного коэффициента.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95D0C"/>
    <w:multiLevelType w:val="multilevel"/>
    <w:tmpl w:val="53E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950"/>
    <w:rsid w:val="00115F24"/>
    <w:rsid w:val="002F6EA7"/>
    <w:rsid w:val="0070277F"/>
    <w:rsid w:val="0083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paragraph" w:styleId="1">
    <w:name w:val="heading 1"/>
    <w:basedOn w:val="a"/>
    <w:link w:val="10"/>
    <w:uiPriority w:val="9"/>
    <w:qFormat/>
    <w:rsid w:val="0083295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9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2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2021-09-15T06:09:00Z</dcterms:created>
  <dcterms:modified xsi:type="dcterms:W3CDTF">2021-09-15T06:10:00Z</dcterms:modified>
</cp:coreProperties>
</file>